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2" w:rsidRPr="00100932" w:rsidRDefault="005A75D2" w:rsidP="005A75D2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Pr="004D0410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00932">
        <w:rPr>
          <w:rFonts w:ascii="Times New Roman" w:hAnsi="Times New Roman" w:cs="Times New Roman"/>
          <w:sz w:val="28"/>
          <w:szCs w:val="28"/>
          <w:rtl/>
        </w:rPr>
        <w:t xml:space="preserve">נקרא למספר תשע-ספרתי </w:t>
      </w:r>
      <w:r w:rsidRPr="00100932">
        <w:rPr>
          <w:rFonts w:ascii="Times New Roman" w:hAnsi="Times New Roman" w:cs="Times New Roman"/>
          <w:b/>
          <w:bCs/>
          <w:sz w:val="28"/>
          <w:szCs w:val="28"/>
          <w:rtl/>
        </w:rPr>
        <w:t>יפה</w:t>
      </w:r>
      <w:r w:rsidRPr="00100932">
        <w:rPr>
          <w:rFonts w:ascii="Times New Roman" w:hAnsi="Times New Roman" w:cs="Times New Roman"/>
          <w:sz w:val="28"/>
          <w:szCs w:val="28"/>
          <w:rtl/>
        </w:rPr>
        <w:t xml:space="preserve">, אם כל ספרותיו שונות. הראו שקיימים לפחות </w:t>
      </w:r>
      <w:r>
        <w:rPr>
          <w:rFonts w:ascii="Times New Roman" w:hAnsi="Times New Roman" w:cs="Times New Roman" w:hint="cs"/>
          <w:sz w:val="28"/>
          <w:szCs w:val="28"/>
          <w:rtl/>
        </w:rPr>
        <w:t>2018</w:t>
      </w:r>
      <w:r w:rsidRPr="00100932">
        <w:rPr>
          <w:rFonts w:ascii="Times New Roman" w:hAnsi="Times New Roman" w:cs="Times New Roman"/>
          <w:sz w:val="28"/>
          <w:szCs w:val="28"/>
          <w:rtl/>
        </w:rPr>
        <w:t xml:space="preserve"> מספרים יפים שמתחלקים ב-37.</w:t>
      </w:r>
    </w:p>
    <w:tbl>
      <w:tblPr>
        <w:tblStyle w:val="a8"/>
        <w:tblpPr w:leftFromText="180" w:rightFromText="180" w:vertAnchor="page" w:horzAnchor="margin" w:tblpY="2431"/>
        <w:bidiVisual/>
        <w:tblW w:w="0" w:type="auto"/>
        <w:tblLook w:val="04A0"/>
      </w:tblPr>
      <w:tblGrid>
        <w:gridCol w:w="356"/>
        <w:gridCol w:w="356"/>
        <w:gridCol w:w="356"/>
      </w:tblGrid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</w:tr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</w:tr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</w:tbl>
    <w:p w:rsidR="005A75D2" w:rsidRDefault="005A75D2" w:rsidP="005A75D2">
      <w:pPr>
        <w:bidi/>
        <w:spacing w:after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5A75D2" w:rsidRDefault="005A75D2" w:rsidP="005A75D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Pr="00100932">
        <w:rPr>
          <w:rFonts w:ascii="Times New Roman" w:hAnsi="Times New Roman" w:cs="Times New Roman" w:hint="cs"/>
          <w:sz w:val="28"/>
          <w:szCs w:val="28"/>
          <w:rtl/>
        </w:rPr>
        <w:t>בת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מונה מופיע "ריבוע קסם" בו סכום בכל עמודה ובכל שורה הוא זהה (15). </w:t>
      </w:r>
    </w:p>
    <w:p w:rsidR="005A75D2" w:rsidRDefault="005A75D2" w:rsidP="005A75D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דבר נוסף שיעזור לנו לפתור את השאלה הוא ש-111 מתחלק ב-37. לכן אם יש לנו מספר 9 ספרתי </w:t>
      </w:r>
      <w:r w:rsidRPr="00100932">
        <w:rPr>
          <w:rFonts w:ascii="Times New Roman" w:hAnsi="Times New Roman" w:cs="Times New Roman"/>
          <w:position w:val="-10"/>
          <w:sz w:val="28"/>
          <w:szCs w:val="28"/>
        </w:rPr>
        <w:object w:dxaOrig="3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.75pt" o:ole="">
            <v:imagedata r:id="rId5" o:title=""/>
          </v:shape>
          <o:OLEObject Type="Embed" ProgID="Equation.DSMT4" ShapeID="_x0000_i1025" DrawAspect="Content" ObjectID="_1604168619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ואנחנו רוצים לבדוק האם הוא מתחלק ב-37, מספיק לבדוק כי </w:t>
      </w:r>
      <w:r w:rsidRPr="00100932">
        <w:rPr>
          <w:rFonts w:ascii="Times New Roman" w:hAnsi="Times New Roman" w:cs="Times New Roman"/>
          <w:position w:val="-10"/>
          <w:sz w:val="28"/>
          <w:szCs w:val="28"/>
        </w:rPr>
        <w:object w:dxaOrig="1520" w:dyaOrig="380">
          <v:shape id="_x0000_i1026" type="#_x0000_t75" style="width:75.75pt;height:18.75pt" o:ole="">
            <v:imagedata r:id="rId7" o:title=""/>
          </v:shape>
          <o:OLEObject Type="Embed" ProgID="Equation.DSMT4" ShapeID="_x0000_i1026" DrawAspect="Content" ObjectID="_1604168620" r:id="rId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מתחלק ב-37, הרי ההבדל בין שני המספרים הוא </w:t>
      </w:r>
    </w:p>
    <w:p w:rsidR="005A75D2" w:rsidRDefault="005A75D2" w:rsidP="005A75D2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100932">
        <w:rPr>
          <w:rFonts w:ascii="Times New Roman" w:hAnsi="Times New Roman" w:cs="Times New Roman"/>
          <w:position w:val="-18"/>
          <w:sz w:val="28"/>
          <w:szCs w:val="28"/>
        </w:rPr>
        <w:object w:dxaOrig="5360" w:dyaOrig="480">
          <v:shape id="_x0000_i1027" type="#_x0000_t75" style="width:267.75pt;height:24pt" o:ole="">
            <v:imagedata r:id="rId9" o:title=""/>
          </v:shape>
          <o:OLEObject Type="Embed" ProgID="Equation.DSMT4" ShapeID="_x0000_i1027" DrawAspect="Content" ObjectID="_1604168621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A75D2" w:rsidRDefault="005A75D2" w:rsidP="005A75D2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אם נרשום הספרות בריבוע לפי הסדר, נקבל מספר 618753294 שהוא מתחלק ב-37, הרי </w:t>
      </w:r>
      <w:r w:rsidRPr="00100932">
        <w:rPr>
          <w:rFonts w:ascii="Times New Roman" w:hAnsi="Times New Roman" w:cs="Times New Roman"/>
          <w:position w:val="-6"/>
          <w:sz w:val="28"/>
          <w:szCs w:val="28"/>
        </w:rPr>
        <w:object w:dxaOrig="2439" w:dyaOrig="279">
          <v:shape id="_x0000_i1028" type="#_x0000_t75" style="width:122.25pt;height:14.25pt" o:ole="">
            <v:imagedata r:id="rId11" o:title=""/>
          </v:shape>
          <o:OLEObject Type="Embed" ProgID="Equation.DSMT4" ShapeID="_x0000_i1028" DrawAspect="Content" ObjectID="_1604168622" r:id="rId1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וזה מתחלק ב-37. גם אם היינו משנים את סדר הספרות בעמודה מסוימת, או את סדר העמודות, היינו מקבלים מספר שמתחלק ב-37, מאותן סיבות. </w:t>
      </w:r>
    </w:p>
    <w:tbl>
      <w:tblPr>
        <w:tblStyle w:val="a8"/>
        <w:tblpPr w:leftFromText="180" w:rightFromText="180" w:vertAnchor="page" w:horzAnchor="margin" w:tblpY="6826"/>
        <w:bidiVisual/>
        <w:tblW w:w="0" w:type="auto"/>
        <w:tblLook w:val="04A0"/>
      </w:tblPr>
      <w:tblGrid>
        <w:gridCol w:w="356"/>
        <w:gridCol w:w="356"/>
        <w:gridCol w:w="356"/>
      </w:tblGrid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</w:tr>
      <w:tr w:rsidR="005A75D2" w:rsidTr="00234F83"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bottom"/>
          </w:tcPr>
          <w:p w:rsidR="005A75D2" w:rsidRDefault="005A75D2" w:rsidP="00234F83">
            <w:pPr>
              <w:bidi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</w:tr>
    </w:tbl>
    <w:p w:rsidR="005A75D2" w:rsidRDefault="005A75D2" w:rsidP="005A75D2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קיימות 6 דרכים לבחור סדר בעמודה, כלומר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029" type="#_x0000_t75" style="width:12.75pt;height:15.75pt" o:ole="">
            <v:imagedata r:id="rId13" o:title=""/>
          </v:shape>
          <o:OLEObject Type="Embed" ProgID="Equation.DSMT4" ShapeID="_x0000_i1029" DrawAspect="Content" ObjectID="_1604168623" r:id="rId1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דרכים לבחור סדר בכל העמודות, ויש 6 דרכים לסדר את העמודות, לכן כך קיבלנו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0" type="#_x0000_t75" style="width:14.25pt;height:15.75pt" o:ole="">
            <v:imagedata r:id="rId15" o:title=""/>
          </v:shape>
          <o:OLEObject Type="Embed" ProgID="Equation.DSMT4" ShapeID="_x0000_i1030" DrawAspect="Content" ObjectID="_1604168624" r:id="rId1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מספרים יפים שמתחלקים ב-37. </w:t>
      </w:r>
    </w:p>
    <w:p w:rsidR="005A75D2" w:rsidRDefault="005A75D2" w:rsidP="005A75D2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</w:p>
    <w:p w:rsidR="005A75D2" w:rsidRPr="00100932" w:rsidRDefault="005A75D2" w:rsidP="005A75D2">
      <w:pPr>
        <w:pStyle w:val="a5"/>
        <w:bidi/>
        <w:ind w:left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בכל המספרים האלה ספרות 6 ו-7 הגיעו מאותה עמודה, כלומר המרחק בינן במספר הוא כפולה של שלוש. אם נסובב את ריבוע הקסם</w:t>
      </w:r>
      <w:r>
        <w:rPr>
          <w:rFonts w:ascii="Times New Roman" w:hAnsi="Times New Roman" w:cs="Times New Roman" w:hint="cs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ב-90 מעלות, נקבל ריבוע קסם חדש, ממנו נוכל לייצר עוד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31" type="#_x0000_t75" style="width:14.25pt;height:15.75pt" o:ole="">
            <v:imagedata r:id="rId15" o:title=""/>
          </v:shape>
          <o:OLEObject Type="Embed" ProgID="Equation.DSMT4" ShapeID="_x0000_i1031" DrawAspect="Content" ObjectID="_1604168625" r:id="rId17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מספרים יפים שמתחלקים ב-37 באותו אופן. בכל המספרים האלה הספרות 6 ו-7 הגיעו מעמודות שונות, כלומר המרחק בינן במספר הוא לא כפולה של שלוש. לכן כל המספרים החדשים שקיבלנו שונים מאלה שהתקבלו בריבוע הקודם, כלומר מצאנו </w:t>
      </w:r>
      <w:r w:rsidRPr="00447004">
        <w:rPr>
          <w:rFonts w:ascii="Times New Roman" w:hAnsi="Times New Roman" w:cs="Times New Roman"/>
          <w:position w:val="-6"/>
          <w:sz w:val="28"/>
          <w:szCs w:val="28"/>
        </w:rPr>
        <w:object w:dxaOrig="1240" w:dyaOrig="320">
          <v:shape id="_x0000_i1032" type="#_x0000_t75" style="width:62.25pt;height:15.75pt" o:ole="">
            <v:imagedata r:id="rId18" o:title=""/>
          </v:shape>
          <o:OLEObject Type="Embed" ProgID="Equation.DSMT4" ShapeID="_x0000_i1032" DrawAspect="Content" ObjectID="_1604168626" r:id="rId1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מספרים יפים שמתחלקים ב-37, שזה אפילו יותר ממה שרצינו.</w:t>
      </w:r>
    </w:p>
    <w:p w:rsidR="005A75D2" w:rsidRPr="00100932" w:rsidRDefault="005A75D2" w:rsidP="005A75D2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</w:p>
    <w:p w:rsidR="005A75D2" w:rsidRPr="00932007" w:rsidRDefault="005A75D2" w:rsidP="005A75D2">
      <w:pPr>
        <w:rPr>
          <w:rFonts w:ascii="Times New Roman" w:hAnsi="Times New Roman" w:cs="Times New Roman"/>
          <w:sz w:val="28"/>
          <w:szCs w:val="28"/>
        </w:rPr>
      </w:pPr>
    </w:p>
    <w:p w:rsidR="00F77657" w:rsidRPr="005A75D2" w:rsidRDefault="00F77657" w:rsidP="005A75D2">
      <w:pPr>
        <w:rPr>
          <w:szCs w:val="28"/>
        </w:rPr>
      </w:pPr>
    </w:p>
    <w:sectPr w:rsidR="00F77657" w:rsidRPr="005A75D2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763E7"/>
    <w:multiLevelType w:val="hybridMultilevel"/>
    <w:tmpl w:val="F2229E82"/>
    <w:lvl w:ilvl="0" w:tplc="6A2A4E9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D51D2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A75D2"/>
    <w:rsid w:val="005B1899"/>
    <w:rsid w:val="005E4FC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A04CD"/>
    <w:rsid w:val="007D57BF"/>
    <w:rsid w:val="007E1131"/>
    <w:rsid w:val="008B118F"/>
    <w:rsid w:val="008B5EA1"/>
    <w:rsid w:val="008D24AF"/>
    <w:rsid w:val="008F282B"/>
    <w:rsid w:val="0092273F"/>
    <w:rsid w:val="00932007"/>
    <w:rsid w:val="00A42703"/>
    <w:rsid w:val="00A60042"/>
    <w:rsid w:val="00A968EF"/>
    <w:rsid w:val="00AA6B1F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A6D89"/>
    <w:rsid w:val="00E475C7"/>
    <w:rsid w:val="00E547C2"/>
    <w:rsid w:val="00E95835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table" w:styleId="a8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5"/>
    <w:next w:val="a"/>
    <w:link w:val="MTDisplayEquation0"/>
    <w:rsid w:val="007A04CD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7A04CD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7A04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