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C" w:rsidRDefault="00B30123" w:rsidP="00B30123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F2E2A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5</w:t>
      </w:r>
      <w:r w:rsidRPr="005F2E2A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.</w:t>
      </w:r>
      <w:r w:rsidRPr="00F06E2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הגרפים של שני פולינומים ריבועיים נחתכים בשתי נקודות. בשתי הנקודות המשיקים לגרפים מאונכים זה לזה. האם בהכרח צירי הסימטריה של שני הגרפים מתלכדים?</w:t>
      </w:r>
    </w:p>
    <w:p w:rsidR="008D52D3" w:rsidRPr="00B30123" w:rsidRDefault="008D52D3" w:rsidP="009E690C">
      <w:pPr>
        <w:bidi/>
        <w:rPr>
          <w:rFonts w:ascii="Times New Roman" w:hAnsi="Times New Roman" w:cs="Times New Roman"/>
          <w:sz w:val="28"/>
          <w:szCs w:val="28"/>
        </w:rPr>
      </w:pPr>
      <w:r w:rsidRPr="00B30123">
        <w:rPr>
          <w:rFonts w:ascii="Times New Roman" w:hAnsi="Times New Roman" w:cs="Times New Roman"/>
          <w:sz w:val="28"/>
          <w:szCs w:val="28"/>
          <w:rtl/>
        </w:rPr>
        <w:t>תשובה:</w:t>
      </w:r>
      <w:r w:rsidR="009E690C" w:rsidRPr="00B3012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30123" w:rsidRPr="00B30123">
        <w:rPr>
          <w:rFonts w:ascii="Times New Roman" w:hAnsi="Times New Roman" w:cs="Times New Roman" w:hint="cs"/>
          <w:sz w:val="28"/>
          <w:szCs w:val="28"/>
          <w:rtl/>
        </w:rPr>
        <w:t>לא</w:t>
      </w:r>
      <w:r w:rsidRPr="00B30123">
        <w:rPr>
          <w:rFonts w:ascii="Times New Roman" w:hAnsi="Times New Roman" w:cs="Times New Roman"/>
          <w:sz w:val="28"/>
          <w:szCs w:val="28"/>
          <w:rtl/>
        </w:rPr>
        <w:t>.</w:t>
      </w:r>
    </w:p>
    <w:p w:rsidR="008D52D3" w:rsidRDefault="008D52D3" w:rsidP="00267D7B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B30123" w:rsidRPr="00B3012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ניקח פרבולה </w:t>
      </w:r>
      <w:r w:rsidR="00B30123" w:rsidRPr="00B30123">
        <w:rPr>
          <w:rFonts w:ascii="Times New Roman" w:hAnsi="Times New Roman" w:cs="Times New Roman"/>
          <w:position w:val="-12"/>
          <w:sz w:val="28"/>
          <w:szCs w:val="28"/>
        </w:rPr>
        <w:object w:dxaOrig="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20.85pt" o:ole="">
            <v:imagedata r:id="rId7" o:title=""/>
          </v:shape>
          <o:OLEObject Type="Embed" ProgID="Equation.DSMT4" ShapeID="_x0000_i1025" DrawAspect="Content" ObjectID="_1553757938" r:id="rId8"/>
        </w:objec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B3012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ניקח נקודה </w:t>
      </w:r>
      <w:r w:rsidR="00B30123">
        <w:rPr>
          <w:rFonts w:ascii="Times New Roman" w:hAnsi="Times New Roman" w:cs="Times New Roman" w:hint="cs"/>
          <w:sz w:val="28"/>
          <w:szCs w:val="28"/>
        </w:rPr>
        <w:t>A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בה הנגזרת שווה 2, ונקודה </w:t>
      </w:r>
      <w:r w:rsidR="00B30123">
        <w:rPr>
          <w:rFonts w:ascii="Times New Roman" w:hAnsi="Times New Roman" w:cs="Times New Roman" w:hint="cs"/>
          <w:sz w:val="28"/>
          <w:szCs w:val="28"/>
        </w:rPr>
        <w:t>B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בה הנגזרת שווה ל-</w:t>
      </w:r>
      <w:r w:rsidR="00B30123" w:rsidRPr="00B30123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26" type="#_x0000_t75" style="width:18.8pt;height:18.8pt" o:ole="">
            <v:imagedata r:id="rId9" o:title=""/>
          </v:shape>
          <o:OLEObject Type="Embed" ProgID="Equation.DSMT4" ShapeID="_x0000_i1026" DrawAspect="Content" ObjectID="_1553757939" r:id="rId10"/>
        </w:objec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. אז המשיקים ב-</w:t>
      </w:r>
      <w:r w:rsidR="00B30123">
        <w:rPr>
          <w:rFonts w:ascii="Times New Roman" w:hAnsi="Times New Roman" w:cs="Times New Roman" w:hint="cs"/>
          <w:sz w:val="28"/>
          <w:szCs w:val="28"/>
        </w:rPr>
        <w:t>A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B30123">
        <w:rPr>
          <w:rFonts w:ascii="Times New Roman" w:hAnsi="Times New Roman" w:cs="Times New Roman" w:hint="cs"/>
          <w:sz w:val="28"/>
          <w:szCs w:val="28"/>
          <w:rtl/>
        </w:rPr>
        <w:t>וב</w:t>
      </w:r>
      <w:proofErr w:type="spellEnd"/>
      <w:r w:rsidR="00B30123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B30123">
        <w:rPr>
          <w:rFonts w:ascii="Times New Roman" w:hAnsi="Times New Roman" w:cs="Times New Roman" w:hint="cs"/>
          <w:sz w:val="28"/>
          <w:szCs w:val="28"/>
        </w:rPr>
        <w:t>B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מאונכים.</w:t>
      </w:r>
      <w:r w:rsidR="00B3012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נסמן ב-</w:t>
      </w:r>
      <w:r w:rsidR="00B30123">
        <w:rPr>
          <w:rFonts w:ascii="Times New Roman" w:hAnsi="Times New Roman" w:cs="Times New Roman" w:hint="cs"/>
          <w:sz w:val="28"/>
          <w:szCs w:val="28"/>
        </w:rPr>
        <w:t>M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את האמצע של </w:t>
      </w:r>
      <w:r w:rsidR="00B30123">
        <w:rPr>
          <w:rFonts w:ascii="Times New Roman" w:hAnsi="Times New Roman" w:cs="Times New Roman" w:hint="cs"/>
          <w:sz w:val="28"/>
          <w:szCs w:val="28"/>
        </w:rPr>
        <w:t>AB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. אז קל לראות ש-</w:t>
      </w:r>
      <w:r w:rsidR="00B30123">
        <w:rPr>
          <w:rFonts w:ascii="Times New Roman" w:hAnsi="Times New Roman" w:cs="Times New Roman" w:hint="cs"/>
          <w:sz w:val="28"/>
          <w:szCs w:val="28"/>
        </w:rPr>
        <w:t>M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 לא נמצא על ציר הסימטריה, אחרת השיפועים היו </w:t>
      </w:r>
      <w:r w:rsidR="00B30123" w:rsidRPr="00B30123">
        <w:rPr>
          <w:rFonts w:ascii="Times New Roman" w:hAnsi="Times New Roman" w:cs="Times New Roman"/>
          <w:position w:val="-6"/>
          <w:sz w:val="28"/>
          <w:szCs w:val="28"/>
        </w:rPr>
        <w:object w:dxaOrig="380" w:dyaOrig="300">
          <v:shape id="_x0000_i1027" type="#_x0000_t75" style="width:18.8pt;height:15.15pt" o:ole="">
            <v:imagedata r:id="rId11" o:title=""/>
          </v:shape>
          <o:OLEObject Type="Embed" ProgID="Equation.DSMT4" ShapeID="_x0000_i1027" DrawAspect="Content" ObjectID="_1553757940" r:id="rId12"/>
        </w:objec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B3012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 xml:space="preserve">הרי </w:t>
      </w:r>
      <w:r w:rsidR="00B30123" w:rsidRPr="00B30123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28" type="#_x0000_t75" style="width:15.15pt;height:18.25pt" o:ole="">
            <v:imagedata r:id="rId13" o:title=""/>
          </v:shape>
          <o:OLEObject Type="Embed" ProgID="Equation.DSMT4" ShapeID="_x0000_i1028" DrawAspect="Content" ObjectID="_1553757941" r:id="rId14"/>
        </w:object>
      </w:r>
      <w:r w:rsidR="00B3012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0123">
        <w:rPr>
          <w:rFonts w:ascii="Times New Roman" w:hAnsi="Times New Roman" w:cs="Times New Roman" w:hint="cs"/>
          <w:sz w:val="28"/>
          <w:szCs w:val="28"/>
          <w:rtl/>
        </w:rPr>
        <w:t>היא פונקציה זוגית.</w:t>
      </w:r>
    </w:p>
    <w:p w:rsidR="00B30123" w:rsidRPr="008D52D3" w:rsidRDefault="00B30123" w:rsidP="00267D7B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נסובב את הפרבולה שציירנו ב-</w:t>
      </w:r>
      <w:r w:rsidRPr="00B30123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 id="_x0000_i1029" type="#_x0000_t75" style="width:27.15pt;height:18.25pt" o:ole="">
            <v:imagedata r:id="rId15" o:title=""/>
          </v:shape>
          <o:OLEObject Type="Embed" ProgID="Equation.DSMT4" ShapeID="_x0000_i1029" DrawAspect="Content" ObjectID="_1553757942" r:id="rId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סביב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מתקבלת פרבולה אחרת, שגם היא עברת דרך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ודרך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>, והמשיקים מאונכים. צירי סימטריה של הפרבולה סימטריים ביחס ל-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ולכן הם שונים, הרי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לא נמצא על ציר סימטריה של הפרבולה הראשונה.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E4646A" w:rsidRPr="008D52D3" w:rsidSect="00A6004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51" w:rsidRDefault="004B1451" w:rsidP="00B30123">
      <w:pPr>
        <w:spacing w:after="0" w:line="240" w:lineRule="auto"/>
      </w:pPr>
      <w:r>
        <w:separator/>
      </w:r>
    </w:p>
  </w:endnote>
  <w:endnote w:type="continuationSeparator" w:id="0">
    <w:p w:rsidR="004B1451" w:rsidRDefault="004B1451" w:rsidP="00B3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51" w:rsidRDefault="004B1451" w:rsidP="00B30123">
      <w:pPr>
        <w:spacing w:after="0" w:line="240" w:lineRule="auto"/>
      </w:pPr>
      <w:r>
        <w:separator/>
      </w:r>
    </w:p>
  </w:footnote>
  <w:footnote w:type="continuationSeparator" w:id="0">
    <w:p w:rsidR="004B1451" w:rsidRDefault="004B1451" w:rsidP="00B3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3" w:rsidRDefault="00B30123">
    <w:pPr>
      <w:pStyle w:val="a6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82B"/>
    <w:rsid w:val="00026019"/>
    <w:rsid w:val="000E57CD"/>
    <w:rsid w:val="00100E89"/>
    <w:rsid w:val="001F5CB9"/>
    <w:rsid w:val="00211424"/>
    <w:rsid w:val="0023724F"/>
    <w:rsid w:val="00267D7B"/>
    <w:rsid w:val="002D47E9"/>
    <w:rsid w:val="002E1C5F"/>
    <w:rsid w:val="002E3B79"/>
    <w:rsid w:val="00331462"/>
    <w:rsid w:val="00400EAF"/>
    <w:rsid w:val="004808D6"/>
    <w:rsid w:val="004B1451"/>
    <w:rsid w:val="004E2759"/>
    <w:rsid w:val="00584F0D"/>
    <w:rsid w:val="005B1899"/>
    <w:rsid w:val="005B768B"/>
    <w:rsid w:val="005F27EB"/>
    <w:rsid w:val="00635CFB"/>
    <w:rsid w:val="006E24B5"/>
    <w:rsid w:val="00725EBE"/>
    <w:rsid w:val="0075472F"/>
    <w:rsid w:val="007D57BF"/>
    <w:rsid w:val="007E1131"/>
    <w:rsid w:val="0082687F"/>
    <w:rsid w:val="008D24AF"/>
    <w:rsid w:val="008D52D3"/>
    <w:rsid w:val="008F282B"/>
    <w:rsid w:val="0092273F"/>
    <w:rsid w:val="009E690C"/>
    <w:rsid w:val="009F4E42"/>
    <w:rsid w:val="00A42703"/>
    <w:rsid w:val="00A60042"/>
    <w:rsid w:val="00AA6B1F"/>
    <w:rsid w:val="00B30123"/>
    <w:rsid w:val="00B577FC"/>
    <w:rsid w:val="00B714FA"/>
    <w:rsid w:val="00B76F12"/>
    <w:rsid w:val="00C7660D"/>
    <w:rsid w:val="00CD66B4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B3012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3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B301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2016-03-08T13:15:00Z</dcterms:created>
  <dcterms:modified xsi:type="dcterms:W3CDTF">2017-04-15T07:15:00Z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