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3A" w:rsidRPr="00F06E21" w:rsidRDefault="0096733A" w:rsidP="0096733A">
      <w:pPr>
        <w:bidi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F06E21">
        <w:rPr>
          <w:rFonts w:ascii="Times New Roman" w:hAnsi="Times New Roman" w:cs="Times New Roman"/>
          <w:sz w:val="28"/>
          <w:szCs w:val="28"/>
          <w:rtl/>
        </w:rPr>
        <w:t xml:space="preserve"> נתון מצולע משוכלל בעל 12 צלעות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06E21">
        <w:rPr>
          <w:rFonts w:ascii="Times New Roman" w:hAnsi="Times New Roman" w:cs="Times New Roman"/>
          <w:position w:val="-12"/>
          <w:sz w:val="28"/>
          <w:szCs w:val="28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pt;height:19.3pt" o:ole="">
            <v:imagedata r:id="rId5" o:title=""/>
          </v:shape>
          <o:OLEObject Type="Embed" ProgID="Equation.DSMT4" ShapeID="_x0000_i1025" DrawAspect="Content" ObjectID="_1553755674" r:id="rId6"/>
        </w:objec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. האם ניתן לבחור 7 מבין 12 הווקטורים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E5401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980" w:dyaOrig="440">
          <v:shape id="_x0000_i1026" type="#_x0000_t75" style="width:148.7pt;height:21.9pt" o:ole="">
            <v:imagedata r:id="rId7" o:title=""/>
          </v:shape>
          <o:OLEObject Type="Embed" ProgID="Equation.DSMT4" ShapeID="_x0000_i1026" DrawAspect="Content" ObjectID="_1553755675" r:id="rId8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>שסכומם אפס?</w:t>
      </w:r>
    </w:p>
    <w:p w:rsidR="009E690C" w:rsidRDefault="009E690C" w:rsidP="009E690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8D52D3" w:rsidRPr="0096733A" w:rsidRDefault="008D52D3" w:rsidP="009E690C">
      <w:pPr>
        <w:bidi/>
        <w:rPr>
          <w:rFonts w:ascii="Times New Roman" w:hAnsi="Times New Roman" w:cs="Times New Roman"/>
          <w:sz w:val="28"/>
          <w:szCs w:val="28"/>
        </w:rPr>
      </w:pPr>
      <w:r w:rsidRPr="0096733A">
        <w:rPr>
          <w:rFonts w:ascii="Times New Roman" w:hAnsi="Times New Roman" w:cs="Times New Roman"/>
          <w:sz w:val="28"/>
          <w:szCs w:val="28"/>
          <w:rtl/>
        </w:rPr>
        <w:t>תשובה:</w:t>
      </w:r>
      <w:r w:rsidR="009E690C" w:rsidRPr="009673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6733A" w:rsidRPr="0096733A">
        <w:rPr>
          <w:rFonts w:ascii="Times New Roman" w:hAnsi="Times New Roman" w:cs="Times New Roman" w:hint="cs"/>
          <w:sz w:val="28"/>
          <w:szCs w:val="28"/>
          <w:rtl/>
        </w:rPr>
        <w:t>כן</w:t>
      </w:r>
      <w:r w:rsidRPr="0096733A">
        <w:rPr>
          <w:rFonts w:ascii="Times New Roman" w:hAnsi="Times New Roman" w:cs="Times New Roman"/>
          <w:sz w:val="28"/>
          <w:szCs w:val="28"/>
          <w:rtl/>
        </w:rPr>
        <w:t>.</w:t>
      </w:r>
    </w:p>
    <w:p w:rsidR="008D52D3" w:rsidRDefault="008D52D3" w:rsidP="0096733A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96733A">
        <w:rPr>
          <w:rFonts w:ascii="Times New Roman" w:hAnsi="Times New Roman" w:cs="Times New Roman" w:hint="cs"/>
          <w:sz w:val="28"/>
          <w:szCs w:val="28"/>
          <w:rtl/>
        </w:rPr>
        <w:t xml:space="preserve"> סכום של כל 12 הווקטורים שווה ל-0 (כי הם מרכיבים מצולע). לכן אם סכום של 5 ווקטורים כלשהם ברשימה שווה ל-0 אז גם הסכום של 7 הווקטורים האחרים שווה ל-0.</w:t>
      </w:r>
    </w:p>
    <w:p w:rsidR="0096733A" w:rsidRDefault="0096733A" w:rsidP="0096733A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את הווקטורים </w:t>
      </w:r>
      <w:r w:rsidRPr="00E5401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900" w:dyaOrig="440">
          <v:shape id="_x0000_i1027" type="#_x0000_t75" style="width:94.95pt;height:21.9pt" o:ole="">
            <v:imagedata r:id="rId9" o:title=""/>
          </v:shape>
          <o:OLEObject Type="Embed" ProgID="Equation.DSMT4" ShapeID="_x0000_i1027" DrawAspect="Content" ObjectID="_1553755676" r:id="rId10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אפשר להזיז כך שהם ירכיבו משולש משוכלל, לכם סכומם 0. הווקטורים </w:t>
      </w:r>
      <w:r w:rsidRPr="0096733A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028" type="#_x0000_t75" style="width:67.85pt;height:21.9pt" o:ole="">
            <v:imagedata r:id="rId11" o:title=""/>
          </v:shape>
          <o:OLEObject Type="Embed" ProgID="Equation.DSMT4" ShapeID="_x0000_i1028" DrawAspect="Content" ObjectID="_1553755677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הפוכים זה לזה בכיוון ושווים באורכם, לכן גם סכומם 0.</w:t>
      </w:r>
    </w:p>
    <w:p w:rsidR="0096733A" w:rsidRPr="008D52D3" w:rsidRDefault="00C15BF3" w:rsidP="004F278B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ביחד, </w:t>
      </w:r>
      <w:r w:rsidR="004F278B">
        <w:rPr>
          <w:rFonts w:ascii="Times New Roman" w:hAnsi="Times New Roman" w:cs="Times New Roman" w:hint="cs"/>
          <w:sz w:val="28"/>
          <w:szCs w:val="28"/>
          <w:rtl/>
        </w:rPr>
        <w:t xml:space="preserve">אלה 5 </w:t>
      </w:r>
      <w:r w:rsidR="0096733A">
        <w:rPr>
          <w:rFonts w:ascii="Times New Roman" w:hAnsi="Times New Roman" w:cs="Times New Roman" w:hint="cs"/>
          <w:sz w:val="28"/>
          <w:szCs w:val="28"/>
          <w:rtl/>
        </w:rPr>
        <w:t xml:space="preserve">ווקטורים </w:t>
      </w:r>
      <w:r w:rsidR="004F278B">
        <w:rPr>
          <w:rFonts w:ascii="Times New Roman" w:hAnsi="Times New Roman" w:cs="Times New Roman" w:hint="cs"/>
          <w:sz w:val="28"/>
          <w:szCs w:val="28"/>
          <w:rtl/>
        </w:rPr>
        <w:t>שסכומם</w:t>
      </w:r>
      <w:r w:rsidR="0096733A">
        <w:rPr>
          <w:rFonts w:ascii="Times New Roman" w:hAnsi="Times New Roman" w:cs="Times New Roman" w:hint="cs"/>
          <w:sz w:val="28"/>
          <w:szCs w:val="28"/>
          <w:rtl/>
        </w:rPr>
        <w:t xml:space="preserve"> 0.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E57CD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E2759"/>
    <w:rsid w:val="004F278B"/>
    <w:rsid w:val="00584F0D"/>
    <w:rsid w:val="005B1899"/>
    <w:rsid w:val="005B768B"/>
    <w:rsid w:val="005F27EB"/>
    <w:rsid w:val="00635CFB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6733A"/>
    <w:rsid w:val="009E690C"/>
    <w:rsid w:val="009F4E42"/>
    <w:rsid w:val="00A42703"/>
    <w:rsid w:val="00A60042"/>
    <w:rsid w:val="00AA6B1F"/>
    <w:rsid w:val="00B577FC"/>
    <w:rsid w:val="00B714FA"/>
    <w:rsid w:val="00B76F12"/>
    <w:rsid w:val="00BB00BA"/>
    <w:rsid w:val="00C15BF3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10</cp:revision>
  <dcterms:created xsi:type="dcterms:W3CDTF">2016-03-08T13:15:00Z</dcterms:created>
  <dcterms:modified xsi:type="dcterms:W3CDTF">2017-04-15T06:40:00Z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